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FFD" w:rsidRPr="002758CF" w:rsidRDefault="002758CF">
      <w:pPr>
        <w:spacing w:after="0" w:line="408" w:lineRule="auto"/>
        <w:ind w:left="120"/>
        <w:jc w:val="center"/>
        <w:rPr>
          <w:lang w:val="ru-RU"/>
        </w:rPr>
      </w:pPr>
      <w:bookmarkStart w:id="0" w:name="block-19800592"/>
      <w:r w:rsidRPr="002758C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B2FFD" w:rsidRPr="002758CF" w:rsidRDefault="002758CF">
      <w:pPr>
        <w:spacing w:after="0" w:line="408" w:lineRule="auto"/>
        <w:ind w:left="120"/>
        <w:jc w:val="center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2758CF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Башкортостан </w:t>
      </w:r>
      <w:bookmarkEnd w:id="1"/>
      <w:r w:rsidRPr="002758CF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B2FFD" w:rsidRPr="002758CF" w:rsidRDefault="002758CF">
      <w:pPr>
        <w:spacing w:after="0" w:line="408" w:lineRule="auto"/>
        <w:ind w:left="120"/>
        <w:jc w:val="center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4df4a62-8dcd-4a78-a0bb-c2323fe584ec"/>
      <w:r w:rsidRPr="002758CF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образования, культуры, молодежной политики спорта </w:t>
      </w:r>
      <w:proofErr w:type="gramStart"/>
      <w:r w:rsidRPr="002758CF">
        <w:rPr>
          <w:rFonts w:ascii="Times New Roman" w:hAnsi="Times New Roman"/>
          <w:b/>
          <w:color w:val="000000"/>
          <w:sz w:val="28"/>
          <w:lang w:val="ru-RU"/>
        </w:rPr>
        <w:t>Администрации</w:t>
      </w:r>
      <w:proofErr w:type="gramEnd"/>
      <w:r w:rsidRPr="002758CF">
        <w:rPr>
          <w:rFonts w:ascii="Times New Roman" w:hAnsi="Times New Roman"/>
          <w:b/>
          <w:color w:val="000000"/>
          <w:sz w:val="28"/>
          <w:lang w:val="ru-RU"/>
        </w:rPr>
        <w:t xml:space="preserve"> ЗАТО Межгорье Республики Башкортостан</w:t>
      </w:r>
      <w:bookmarkEnd w:id="2"/>
      <w:r w:rsidRPr="002758C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758CF">
        <w:rPr>
          <w:rFonts w:ascii="Times New Roman" w:hAnsi="Times New Roman"/>
          <w:color w:val="000000"/>
          <w:sz w:val="28"/>
          <w:lang w:val="ru-RU"/>
        </w:rPr>
        <w:t>​</w:t>
      </w:r>
    </w:p>
    <w:p w:rsidR="00EB2FFD" w:rsidRPr="002758CF" w:rsidRDefault="002758CF">
      <w:pPr>
        <w:spacing w:after="0" w:line="408" w:lineRule="auto"/>
        <w:ind w:left="120"/>
        <w:jc w:val="center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МАОУ СОШ № 2 ЗАТО Межгорье Республики Башкортостан</w:t>
      </w:r>
    </w:p>
    <w:p w:rsidR="00EB2FFD" w:rsidRPr="002758CF" w:rsidRDefault="00EB2FFD">
      <w:pPr>
        <w:spacing w:after="0"/>
        <w:ind w:left="120"/>
        <w:rPr>
          <w:lang w:val="ru-RU"/>
        </w:rPr>
      </w:pPr>
    </w:p>
    <w:p w:rsidR="00EB2FFD" w:rsidRPr="002758CF" w:rsidRDefault="00EB2FFD">
      <w:pPr>
        <w:spacing w:after="0"/>
        <w:ind w:left="120"/>
        <w:rPr>
          <w:lang w:val="ru-RU"/>
        </w:rPr>
      </w:pPr>
    </w:p>
    <w:p w:rsidR="00EB2FFD" w:rsidRPr="002758CF" w:rsidRDefault="00EB2FFD">
      <w:pPr>
        <w:spacing w:after="0"/>
        <w:ind w:left="120"/>
        <w:rPr>
          <w:lang w:val="ru-RU"/>
        </w:rPr>
      </w:pPr>
    </w:p>
    <w:p w:rsidR="00EB2FFD" w:rsidRPr="002758CF" w:rsidRDefault="00EB2FFD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2758CF" w:rsidTr="000D4161">
        <w:tc>
          <w:tcPr>
            <w:tcW w:w="3114" w:type="dxa"/>
          </w:tcPr>
          <w:p w:rsidR="00C53FFE" w:rsidRPr="0040209D" w:rsidRDefault="002758C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2758CF" w:rsidRDefault="002758CF" w:rsidP="002758C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едании кафедры начальных классов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6567B9" w:rsidRDefault="002758C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2758C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2758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B452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758C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2758CF" w:rsidRDefault="002758CF" w:rsidP="002758C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</w:t>
            </w:r>
            <w:proofErr w:type="spellEnd"/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УВР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2758C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B452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758C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2758C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приказом директора МАОУ СОШ №2 ЗАТО Межгорье Республики Башкортостан</w:t>
            </w:r>
          </w:p>
          <w:p w:rsidR="006567B9" w:rsidRDefault="002758C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№181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2758C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B452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B2FFD" w:rsidRPr="002758CF" w:rsidRDefault="002758CF">
      <w:pPr>
        <w:spacing w:after="0"/>
        <w:ind w:left="120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‌</w:t>
      </w:r>
    </w:p>
    <w:p w:rsidR="00EB2FFD" w:rsidRPr="002758CF" w:rsidRDefault="00EB2FFD">
      <w:pPr>
        <w:spacing w:after="0"/>
        <w:ind w:left="120"/>
        <w:rPr>
          <w:lang w:val="ru-RU"/>
        </w:rPr>
      </w:pPr>
    </w:p>
    <w:p w:rsidR="00EB2FFD" w:rsidRPr="002758CF" w:rsidRDefault="002758CF">
      <w:pPr>
        <w:spacing w:after="0" w:line="408" w:lineRule="auto"/>
        <w:ind w:left="120"/>
        <w:jc w:val="center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B2FFD" w:rsidRPr="002758CF" w:rsidRDefault="00EB2FFD">
      <w:pPr>
        <w:spacing w:after="0"/>
        <w:ind w:left="120"/>
        <w:jc w:val="center"/>
        <w:rPr>
          <w:lang w:val="ru-RU"/>
        </w:rPr>
      </w:pPr>
    </w:p>
    <w:p w:rsidR="00EB2FFD" w:rsidRPr="002758CF" w:rsidRDefault="002758CF">
      <w:pPr>
        <w:spacing w:after="0" w:line="408" w:lineRule="auto"/>
        <w:ind w:left="120"/>
        <w:jc w:val="center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EB2FFD" w:rsidRDefault="002758CF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4B4524" w:rsidRDefault="004B4524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4B4524" w:rsidRDefault="004B4524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4B4524" w:rsidRDefault="004B4524" w:rsidP="004B4524">
      <w:pPr>
        <w:spacing w:after="0"/>
        <w:ind w:left="120"/>
        <w:jc w:val="right"/>
        <w:rPr>
          <w:rFonts w:ascii="Times New Roman" w:hAnsi="Times New Roman" w:cs="Times New Roman"/>
          <w:sz w:val="24"/>
          <w:lang w:val="ru-RU"/>
        </w:rPr>
      </w:pPr>
      <w:r w:rsidRPr="00FD18DE">
        <w:rPr>
          <w:rFonts w:ascii="Times New Roman" w:hAnsi="Times New Roman" w:cs="Times New Roman"/>
          <w:sz w:val="24"/>
          <w:lang w:val="ru-RU"/>
        </w:rPr>
        <w:t>Составители: Ким Л.Н,</w:t>
      </w:r>
      <w:r>
        <w:rPr>
          <w:rFonts w:ascii="Times New Roman" w:hAnsi="Times New Roman" w:cs="Times New Roman"/>
          <w:sz w:val="24"/>
          <w:lang w:val="ru-RU"/>
        </w:rPr>
        <w:t xml:space="preserve"> </w:t>
      </w:r>
      <w:r w:rsidRPr="00FD18DE">
        <w:rPr>
          <w:rFonts w:ascii="Times New Roman" w:hAnsi="Times New Roman" w:cs="Times New Roman"/>
          <w:sz w:val="24"/>
          <w:lang w:val="ru-RU"/>
        </w:rPr>
        <w:t>Камардина Л.Г.,</w:t>
      </w:r>
    </w:p>
    <w:p w:rsidR="004B4524" w:rsidRDefault="004B4524" w:rsidP="004B4524">
      <w:pPr>
        <w:spacing w:after="0"/>
        <w:ind w:left="120"/>
        <w:jc w:val="center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                                                                                     </w:t>
      </w:r>
      <w:r w:rsidRPr="00FD18DE">
        <w:rPr>
          <w:rFonts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lang w:val="ru-RU"/>
        </w:rPr>
        <w:t xml:space="preserve">     </w:t>
      </w:r>
      <w:proofErr w:type="spellStart"/>
      <w:r w:rsidRPr="00FD18DE">
        <w:rPr>
          <w:rFonts w:ascii="Times New Roman" w:hAnsi="Times New Roman" w:cs="Times New Roman"/>
          <w:sz w:val="24"/>
          <w:lang w:val="ru-RU"/>
        </w:rPr>
        <w:t>Фахретди</w:t>
      </w:r>
      <w:r>
        <w:rPr>
          <w:rFonts w:ascii="Times New Roman" w:hAnsi="Times New Roman" w:cs="Times New Roman"/>
          <w:sz w:val="24"/>
          <w:lang w:val="ru-RU"/>
        </w:rPr>
        <w:t>нова</w:t>
      </w:r>
      <w:proofErr w:type="spellEnd"/>
      <w:r w:rsidRPr="00FD18DE">
        <w:rPr>
          <w:rFonts w:ascii="Times New Roman" w:hAnsi="Times New Roman" w:cs="Times New Roman"/>
          <w:sz w:val="24"/>
          <w:lang w:val="ru-RU"/>
        </w:rPr>
        <w:t xml:space="preserve"> З.Д, Сухова Н.П., </w:t>
      </w:r>
      <w:r>
        <w:rPr>
          <w:rFonts w:ascii="Times New Roman" w:hAnsi="Times New Roman" w:cs="Times New Roman"/>
          <w:sz w:val="24"/>
          <w:lang w:val="ru-RU"/>
        </w:rPr>
        <w:t xml:space="preserve">  </w:t>
      </w:r>
    </w:p>
    <w:p w:rsidR="004B4524" w:rsidRDefault="004B4524" w:rsidP="004B4524">
      <w:pPr>
        <w:spacing w:after="0"/>
        <w:ind w:left="120"/>
        <w:jc w:val="center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                                                                                            Колесни</w:t>
      </w:r>
      <w:r w:rsidRPr="00FD18DE">
        <w:rPr>
          <w:rFonts w:ascii="Times New Roman" w:hAnsi="Times New Roman" w:cs="Times New Roman"/>
          <w:sz w:val="24"/>
          <w:lang w:val="ru-RU"/>
        </w:rPr>
        <w:t xml:space="preserve">к И.В., </w:t>
      </w:r>
      <w:proofErr w:type="spellStart"/>
      <w:r w:rsidRPr="00FD18DE">
        <w:rPr>
          <w:rFonts w:ascii="Times New Roman" w:hAnsi="Times New Roman" w:cs="Times New Roman"/>
          <w:sz w:val="24"/>
          <w:lang w:val="ru-RU"/>
        </w:rPr>
        <w:t>Пермякова</w:t>
      </w:r>
      <w:proofErr w:type="spellEnd"/>
      <w:r w:rsidRPr="00FD18DE">
        <w:rPr>
          <w:rFonts w:ascii="Times New Roman" w:hAnsi="Times New Roman" w:cs="Times New Roman"/>
          <w:sz w:val="24"/>
          <w:lang w:val="ru-RU"/>
        </w:rPr>
        <w:t xml:space="preserve"> И.В., </w:t>
      </w:r>
      <w:r>
        <w:rPr>
          <w:rFonts w:ascii="Times New Roman" w:hAnsi="Times New Roman" w:cs="Times New Roman"/>
          <w:sz w:val="24"/>
          <w:lang w:val="ru-RU"/>
        </w:rPr>
        <w:t xml:space="preserve"> </w:t>
      </w:r>
    </w:p>
    <w:p w:rsidR="004B4524" w:rsidRDefault="004B4524" w:rsidP="004B4524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                                                                </w:t>
      </w:r>
      <w:r w:rsidRPr="00FD18DE">
        <w:rPr>
          <w:rFonts w:ascii="Times New Roman" w:hAnsi="Times New Roman" w:cs="Times New Roman"/>
          <w:sz w:val="24"/>
          <w:lang w:val="ru-RU"/>
        </w:rPr>
        <w:t>Трофимова Э.В.</w:t>
      </w:r>
    </w:p>
    <w:p w:rsidR="004B4524" w:rsidRPr="002758CF" w:rsidRDefault="004B4524">
      <w:pPr>
        <w:spacing w:after="0" w:line="408" w:lineRule="auto"/>
        <w:ind w:left="120"/>
        <w:jc w:val="center"/>
        <w:rPr>
          <w:lang w:val="ru-RU"/>
        </w:rPr>
      </w:pPr>
    </w:p>
    <w:p w:rsidR="00EB2FFD" w:rsidRPr="002758CF" w:rsidRDefault="00EB2FFD">
      <w:pPr>
        <w:spacing w:after="0"/>
        <w:ind w:left="120"/>
        <w:jc w:val="center"/>
        <w:rPr>
          <w:lang w:val="ru-RU"/>
        </w:rPr>
      </w:pPr>
    </w:p>
    <w:p w:rsidR="00EB2FFD" w:rsidRPr="002758CF" w:rsidRDefault="00EB2FFD">
      <w:pPr>
        <w:spacing w:after="0"/>
        <w:ind w:left="120"/>
        <w:jc w:val="center"/>
        <w:rPr>
          <w:lang w:val="ru-RU"/>
        </w:rPr>
      </w:pPr>
    </w:p>
    <w:p w:rsidR="00EB2FFD" w:rsidRPr="002758CF" w:rsidRDefault="00EB2FFD">
      <w:pPr>
        <w:spacing w:after="0"/>
        <w:ind w:left="120"/>
        <w:jc w:val="center"/>
        <w:rPr>
          <w:lang w:val="ru-RU"/>
        </w:rPr>
      </w:pPr>
    </w:p>
    <w:p w:rsidR="00EB2FFD" w:rsidRPr="002758CF" w:rsidRDefault="00EB2FFD">
      <w:pPr>
        <w:spacing w:after="0"/>
        <w:ind w:left="120"/>
        <w:jc w:val="center"/>
        <w:rPr>
          <w:lang w:val="ru-RU"/>
        </w:rPr>
      </w:pPr>
    </w:p>
    <w:p w:rsidR="00EB2FFD" w:rsidRDefault="002758CF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6129fc25-1484-4cce-a161-840ff826026d"/>
      <w:proofErr w:type="spellStart"/>
      <w:proofErr w:type="gramStart"/>
      <w:r w:rsidRPr="002758CF">
        <w:rPr>
          <w:rFonts w:ascii="Times New Roman" w:hAnsi="Times New Roman"/>
          <w:b/>
          <w:color w:val="000000"/>
          <w:sz w:val="28"/>
          <w:lang w:val="ru-RU"/>
        </w:rPr>
        <w:t>г.Межгорье</w:t>
      </w:r>
      <w:bookmarkEnd w:id="3"/>
      <w:proofErr w:type="spellEnd"/>
      <w:r w:rsidRPr="002758CF">
        <w:rPr>
          <w:rFonts w:ascii="Times New Roman" w:hAnsi="Times New Roman"/>
          <w:b/>
          <w:color w:val="000000"/>
          <w:sz w:val="28"/>
          <w:lang w:val="ru-RU"/>
        </w:rPr>
        <w:t>‌</w:t>
      </w:r>
      <w:proofErr w:type="gramEnd"/>
      <w:r w:rsidRPr="002758C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62614f64-10de-4f5c-96b5-e9621fb5538a"/>
      <w:r w:rsidRPr="002758CF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2758C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758CF">
        <w:rPr>
          <w:rFonts w:ascii="Times New Roman" w:hAnsi="Times New Roman"/>
          <w:color w:val="000000"/>
          <w:sz w:val="28"/>
          <w:lang w:val="ru-RU"/>
        </w:rPr>
        <w:t>​</w:t>
      </w:r>
    </w:p>
    <w:p w:rsidR="00EB2FFD" w:rsidRPr="002758CF" w:rsidRDefault="00EB2FFD">
      <w:pPr>
        <w:spacing w:after="0"/>
        <w:ind w:left="120"/>
        <w:rPr>
          <w:lang w:val="ru-RU"/>
        </w:rPr>
      </w:pPr>
    </w:p>
    <w:p w:rsidR="00EB2FFD" w:rsidRPr="002758CF" w:rsidRDefault="002758CF">
      <w:pPr>
        <w:spacing w:after="0" w:line="264" w:lineRule="auto"/>
        <w:ind w:left="120"/>
        <w:jc w:val="both"/>
        <w:rPr>
          <w:lang w:val="ru-RU"/>
        </w:rPr>
      </w:pPr>
      <w:bookmarkStart w:id="5" w:name="block-19800589"/>
      <w:bookmarkEnd w:id="0"/>
      <w:r w:rsidRPr="002758C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B2FFD" w:rsidRPr="002758CF" w:rsidRDefault="00EB2FFD">
      <w:pPr>
        <w:spacing w:after="0" w:line="264" w:lineRule="auto"/>
        <w:ind w:left="120"/>
        <w:jc w:val="both"/>
        <w:rPr>
          <w:lang w:val="ru-RU"/>
        </w:rPr>
      </w:pP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2758CF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2de083b3-1f31-409f-b177-a515047f5be6"/>
      <w:r w:rsidRPr="002758CF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</w:t>
      </w:r>
      <w:proofErr w:type="gramStart"/>
      <w:r w:rsidRPr="002758CF">
        <w:rPr>
          <w:rFonts w:ascii="Times New Roman" w:hAnsi="Times New Roman"/>
          <w:color w:val="000000"/>
          <w:sz w:val="28"/>
          <w:lang w:val="ru-RU"/>
        </w:rPr>
        <w:t>).</w:t>
      </w:r>
      <w:bookmarkEnd w:id="6"/>
      <w:r w:rsidRPr="002758CF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2758CF">
        <w:rPr>
          <w:rFonts w:ascii="Times New Roman" w:hAnsi="Times New Roman"/>
          <w:color w:val="000000"/>
          <w:sz w:val="28"/>
          <w:lang w:val="ru-RU"/>
        </w:rPr>
        <w:t>‌</w:t>
      </w:r>
    </w:p>
    <w:p w:rsidR="00EB2FFD" w:rsidRPr="002758CF" w:rsidRDefault="00EB2FFD">
      <w:pPr>
        <w:spacing w:after="0" w:line="264" w:lineRule="auto"/>
        <w:ind w:left="120"/>
        <w:jc w:val="both"/>
        <w:rPr>
          <w:lang w:val="ru-RU"/>
        </w:rPr>
      </w:pPr>
    </w:p>
    <w:p w:rsidR="00EB2FFD" w:rsidRPr="002758CF" w:rsidRDefault="00EB2FFD">
      <w:pPr>
        <w:rPr>
          <w:lang w:val="ru-RU"/>
        </w:rPr>
        <w:sectPr w:rsidR="00EB2FFD" w:rsidRPr="002758CF">
          <w:pgSz w:w="11906" w:h="16383"/>
          <w:pgMar w:top="1134" w:right="850" w:bottom="1134" w:left="1701" w:header="720" w:footer="720" w:gutter="0"/>
          <w:cols w:space="720"/>
        </w:sectPr>
      </w:pPr>
    </w:p>
    <w:p w:rsidR="00EB2FFD" w:rsidRPr="002758CF" w:rsidRDefault="002758CF">
      <w:pPr>
        <w:spacing w:after="0" w:line="264" w:lineRule="auto"/>
        <w:ind w:left="120"/>
        <w:jc w:val="both"/>
        <w:rPr>
          <w:lang w:val="ru-RU"/>
        </w:rPr>
      </w:pPr>
      <w:bookmarkStart w:id="7" w:name="block-19800593"/>
      <w:bookmarkEnd w:id="5"/>
      <w:r w:rsidRPr="002758C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B2FFD" w:rsidRPr="002758CF" w:rsidRDefault="00EB2FFD">
      <w:pPr>
        <w:spacing w:after="0" w:line="264" w:lineRule="auto"/>
        <w:ind w:left="120"/>
        <w:jc w:val="both"/>
        <w:rPr>
          <w:lang w:val="ru-RU"/>
        </w:rPr>
      </w:pPr>
    </w:p>
    <w:p w:rsidR="00EB2FFD" w:rsidRPr="002758CF" w:rsidRDefault="002758CF">
      <w:pPr>
        <w:spacing w:after="0" w:line="264" w:lineRule="auto"/>
        <w:ind w:left="12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2758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B2FFD" w:rsidRPr="002758CF" w:rsidRDefault="00EB2FFD">
      <w:pPr>
        <w:spacing w:after="0" w:line="264" w:lineRule="auto"/>
        <w:ind w:left="120"/>
        <w:jc w:val="both"/>
        <w:rPr>
          <w:lang w:val="ru-RU"/>
        </w:rPr>
      </w:pP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2758CF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758C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758CF">
        <w:rPr>
          <w:rFonts w:ascii="Times New Roman" w:hAnsi="Times New Roman"/>
          <w:color w:val="000000"/>
          <w:sz w:val="28"/>
          <w:lang w:val="ru-RU"/>
        </w:rPr>
        <w:t>игрушка</w:t>
      </w:r>
      <w:proofErr w:type="gramEnd"/>
      <w:r w:rsidRPr="002758CF">
        <w:rPr>
          <w:rFonts w:ascii="Times New Roman" w:hAnsi="Times New Roman"/>
          <w:color w:val="000000"/>
          <w:sz w:val="28"/>
          <w:lang w:val="ru-RU"/>
        </w:rPr>
        <w:t xml:space="preserve"> или по выбору учителя с учётом местных промыслов).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2758CF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758CF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EB2FFD" w:rsidRPr="002758CF" w:rsidRDefault="00EB2FFD">
      <w:pPr>
        <w:spacing w:after="0"/>
        <w:ind w:left="120"/>
        <w:rPr>
          <w:lang w:val="ru-RU"/>
        </w:rPr>
      </w:pPr>
      <w:bookmarkStart w:id="8" w:name="_Toc137210402"/>
      <w:bookmarkEnd w:id="8"/>
    </w:p>
    <w:p w:rsidR="00EB2FFD" w:rsidRPr="002758CF" w:rsidRDefault="00EB2FFD">
      <w:pPr>
        <w:spacing w:after="0"/>
        <w:ind w:left="120"/>
        <w:rPr>
          <w:lang w:val="ru-RU"/>
        </w:rPr>
      </w:pPr>
    </w:p>
    <w:p w:rsidR="00EB2FFD" w:rsidRPr="002758CF" w:rsidRDefault="002758CF">
      <w:pPr>
        <w:spacing w:after="0"/>
        <w:ind w:left="120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B2FFD" w:rsidRPr="002758CF" w:rsidRDefault="00EB2FFD">
      <w:pPr>
        <w:spacing w:after="0"/>
        <w:ind w:left="120"/>
        <w:rPr>
          <w:lang w:val="ru-RU"/>
        </w:rPr>
      </w:pP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2758CF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2758CF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2758CF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2758C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758CF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2758CF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2758CF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2758CF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2758CF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2758CF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2758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2758CF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2758CF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2758CF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2758CF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2758CF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2758CF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758CF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758CF">
        <w:rPr>
          <w:rFonts w:ascii="Times New Roman" w:hAnsi="Times New Roman"/>
          <w:color w:val="000000"/>
          <w:sz w:val="28"/>
          <w:lang w:val="ru-RU"/>
        </w:rPr>
        <w:t>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758CF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758CF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EB2FFD" w:rsidRPr="002758CF" w:rsidRDefault="00EB2FFD">
      <w:pPr>
        <w:spacing w:after="0"/>
        <w:ind w:left="120"/>
        <w:rPr>
          <w:lang w:val="ru-RU"/>
        </w:rPr>
      </w:pPr>
      <w:bookmarkStart w:id="9" w:name="_Toc137210403"/>
      <w:bookmarkEnd w:id="9"/>
    </w:p>
    <w:p w:rsidR="00EB2FFD" w:rsidRPr="002758CF" w:rsidRDefault="002758CF">
      <w:pPr>
        <w:spacing w:after="0"/>
        <w:ind w:left="120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B2FFD" w:rsidRPr="002758CF" w:rsidRDefault="00EB2FFD">
      <w:pPr>
        <w:spacing w:after="0"/>
        <w:ind w:left="120"/>
        <w:rPr>
          <w:lang w:val="ru-RU"/>
        </w:rPr>
      </w:pP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2758CF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758CF">
        <w:rPr>
          <w:rFonts w:ascii="Times New Roman" w:hAnsi="Times New Roman"/>
          <w:color w:val="000000"/>
          <w:sz w:val="28"/>
          <w:lang w:val="ru-RU"/>
        </w:rPr>
        <w:t>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2758CF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2758CF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2758CF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2758CF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758CF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2758C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2758CF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EB2FFD" w:rsidRPr="002758CF" w:rsidRDefault="00EB2FFD">
      <w:pPr>
        <w:spacing w:after="0"/>
        <w:ind w:left="120"/>
        <w:rPr>
          <w:lang w:val="ru-RU"/>
        </w:rPr>
      </w:pPr>
      <w:bookmarkStart w:id="10" w:name="_Toc137210404"/>
      <w:bookmarkEnd w:id="10"/>
    </w:p>
    <w:p w:rsidR="00EB2FFD" w:rsidRPr="002758CF" w:rsidRDefault="002758CF">
      <w:pPr>
        <w:spacing w:after="0"/>
        <w:ind w:left="120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B2FFD" w:rsidRPr="002758CF" w:rsidRDefault="00EB2FFD">
      <w:pPr>
        <w:spacing w:after="0"/>
        <w:ind w:left="120"/>
        <w:rPr>
          <w:lang w:val="ru-RU"/>
        </w:rPr>
      </w:pP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2758CF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2758CF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2758CF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2758CF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2758CF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2758CF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2758CF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758CF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2758CF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2758CF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EB2FFD" w:rsidRPr="002758CF" w:rsidRDefault="00EB2FFD">
      <w:pPr>
        <w:rPr>
          <w:lang w:val="ru-RU"/>
        </w:rPr>
        <w:sectPr w:rsidR="00EB2FFD" w:rsidRPr="002758CF">
          <w:pgSz w:w="11906" w:h="16383"/>
          <w:pgMar w:top="1134" w:right="850" w:bottom="1134" w:left="1701" w:header="720" w:footer="720" w:gutter="0"/>
          <w:cols w:space="720"/>
        </w:sectPr>
      </w:pPr>
    </w:p>
    <w:p w:rsidR="00EB2FFD" w:rsidRPr="002758CF" w:rsidRDefault="002758CF">
      <w:pPr>
        <w:spacing w:after="0" w:line="264" w:lineRule="auto"/>
        <w:ind w:left="120"/>
        <w:jc w:val="both"/>
        <w:rPr>
          <w:lang w:val="ru-RU"/>
        </w:rPr>
      </w:pPr>
      <w:bookmarkStart w:id="11" w:name="block-19800590"/>
      <w:bookmarkEnd w:id="7"/>
      <w:r w:rsidRPr="002758CF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2758CF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EB2FFD" w:rsidRPr="002758CF" w:rsidRDefault="00EB2FFD">
      <w:pPr>
        <w:spacing w:after="0" w:line="264" w:lineRule="auto"/>
        <w:ind w:left="120"/>
        <w:jc w:val="both"/>
        <w:rPr>
          <w:lang w:val="ru-RU"/>
        </w:rPr>
      </w:pPr>
    </w:p>
    <w:p w:rsidR="00EB2FFD" w:rsidRPr="002758CF" w:rsidRDefault="002758CF">
      <w:pPr>
        <w:spacing w:after="0" w:line="264" w:lineRule="auto"/>
        <w:ind w:left="12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2758C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2758CF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EB2FFD" w:rsidRPr="002758CF" w:rsidRDefault="002758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EB2FFD" w:rsidRPr="002758CF" w:rsidRDefault="002758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EB2FFD" w:rsidRDefault="002758CF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B2FFD" w:rsidRPr="002758CF" w:rsidRDefault="002758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EB2FFD" w:rsidRPr="002758CF" w:rsidRDefault="002758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2758CF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2758CF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</w:t>
      </w:r>
      <w:r w:rsidRPr="002758CF">
        <w:rPr>
          <w:rFonts w:ascii="Times New Roman" w:hAnsi="Times New Roman"/>
          <w:color w:val="000000"/>
          <w:sz w:val="28"/>
          <w:lang w:val="ru-RU"/>
        </w:rPr>
        <w:lastRenderedPageBreak/>
        <w:t>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2758CF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2758CF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</w:t>
      </w:r>
      <w:proofErr w:type="gramStart"/>
      <w:r w:rsidRPr="002758CF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2758CF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2758CF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2758CF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2758CF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2" w:name="_Toc124264881"/>
      <w:bookmarkEnd w:id="12"/>
    </w:p>
    <w:p w:rsidR="00EB2FFD" w:rsidRPr="002758CF" w:rsidRDefault="002758CF">
      <w:pPr>
        <w:spacing w:after="0"/>
        <w:ind w:left="120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2758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B2FFD" w:rsidRPr="002758CF" w:rsidRDefault="00EB2FFD">
      <w:pPr>
        <w:spacing w:after="0"/>
        <w:ind w:left="120"/>
        <w:rPr>
          <w:lang w:val="ru-RU"/>
        </w:rPr>
      </w:pPr>
    </w:p>
    <w:p w:rsidR="00EB2FFD" w:rsidRPr="002758CF" w:rsidRDefault="002758CF">
      <w:pPr>
        <w:spacing w:after="0" w:line="264" w:lineRule="auto"/>
        <w:ind w:left="12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lastRenderedPageBreak/>
        <w:t>Овладение универсальными познавательными действиями</w:t>
      </w:r>
      <w:r w:rsidRPr="002758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EB2FFD" w:rsidRDefault="002758CF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B2FFD" w:rsidRPr="002758CF" w:rsidRDefault="002758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EB2FFD" w:rsidRPr="002758CF" w:rsidRDefault="002758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EB2FFD" w:rsidRPr="002758CF" w:rsidRDefault="002758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EB2FFD" w:rsidRPr="002758CF" w:rsidRDefault="002758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EB2FFD" w:rsidRPr="002758CF" w:rsidRDefault="002758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EB2FFD" w:rsidRDefault="002758CF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B2FFD" w:rsidRPr="002758CF" w:rsidRDefault="002758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EB2FFD" w:rsidRPr="002758CF" w:rsidRDefault="002758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EB2FFD" w:rsidRPr="002758CF" w:rsidRDefault="002758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EB2FFD" w:rsidRPr="002758CF" w:rsidRDefault="002758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EB2FFD" w:rsidRPr="002758CF" w:rsidRDefault="002758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EB2FFD" w:rsidRPr="002758CF" w:rsidRDefault="002758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</w:t>
      </w:r>
      <w:r w:rsidRPr="002758CF">
        <w:rPr>
          <w:rFonts w:ascii="Times New Roman" w:hAnsi="Times New Roman"/>
          <w:color w:val="000000"/>
          <w:sz w:val="28"/>
          <w:lang w:val="ru-RU"/>
        </w:rPr>
        <w:lastRenderedPageBreak/>
        <w:t>произведений изобразительного искусства, архитектуры и продуктов детского художественного творчества;</w:t>
      </w:r>
    </w:p>
    <w:p w:rsidR="00EB2FFD" w:rsidRPr="002758CF" w:rsidRDefault="002758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EB2FFD" w:rsidRPr="002758CF" w:rsidRDefault="002758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EB2FFD" w:rsidRPr="002758CF" w:rsidRDefault="002758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EB2FFD" w:rsidRPr="002758CF" w:rsidRDefault="002758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EB2FFD" w:rsidRPr="002758CF" w:rsidRDefault="002758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EB2FFD" w:rsidRPr="002758CF" w:rsidRDefault="002758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EB2FFD" w:rsidRPr="002758CF" w:rsidRDefault="002758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EB2FFD" w:rsidRDefault="002758CF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B2FFD" w:rsidRPr="002758CF" w:rsidRDefault="002758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EB2FFD" w:rsidRPr="002758CF" w:rsidRDefault="002758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EB2FFD" w:rsidRPr="002758CF" w:rsidRDefault="002758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EB2FFD" w:rsidRPr="002758CF" w:rsidRDefault="002758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EB2FFD" w:rsidRPr="002758CF" w:rsidRDefault="002758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2758CF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2758CF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EB2FFD" w:rsidRPr="002758CF" w:rsidRDefault="002758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информационной безопасности при работе в Интернете.</w:t>
      </w:r>
    </w:p>
    <w:p w:rsidR="00EB2FFD" w:rsidRPr="002758CF" w:rsidRDefault="002758CF">
      <w:pPr>
        <w:spacing w:after="0" w:line="264" w:lineRule="auto"/>
        <w:ind w:left="12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2758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EB2FFD" w:rsidRPr="002758CF" w:rsidRDefault="002758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EB2FFD" w:rsidRPr="002758CF" w:rsidRDefault="002758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EB2FFD" w:rsidRPr="002758CF" w:rsidRDefault="002758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EB2FFD" w:rsidRPr="002758CF" w:rsidRDefault="002758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EB2FFD" w:rsidRPr="002758CF" w:rsidRDefault="002758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EB2FFD" w:rsidRPr="002758CF" w:rsidRDefault="002758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EB2FFD" w:rsidRPr="002758CF" w:rsidRDefault="002758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EB2FFD" w:rsidRPr="002758CF" w:rsidRDefault="002758CF">
      <w:pPr>
        <w:spacing w:after="0" w:line="264" w:lineRule="auto"/>
        <w:ind w:left="12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2758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EB2FFD" w:rsidRPr="002758CF" w:rsidRDefault="002758C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EB2FFD" w:rsidRPr="002758CF" w:rsidRDefault="002758C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EB2FFD" w:rsidRPr="002758CF" w:rsidRDefault="002758C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EB2FFD" w:rsidRPr="002758CF" w:rsidRDefault="002758C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EB2FFD" w:rsidRPr="002758CF" w:rsidRDefault="00EB2FFD">
      <w:pPr>
        <w:spacing w:after="0"/>
        <w:ind w:left="120"/>
        <w:rPr>
          <w:lang w:val="ru-RU"/>
        </w:rPr>
      </w:pPr>
      <w:bookmarkStart w:id="13" w:name="_Toc124264882"/>
      <w:bookmarkEnd w:id="13"/>
    </w:p>
    <w:p w:rsidR="00EB2FFD" w:rsidRPr="002758CF" w:rsidRDefault="00EB2FFD">
      <w:pPr>
        <w:spacing w:after="0"/>
        <w:ind w:left="120"/>
        <w:rPr>
          <w:lang w:val="ru-RU"/>
        </w:rPr>
      </w:pPr>
    </w:p>
    <w:p w:rsidR="00EB2FFD" w:rsidRPr="002758CF" w:rsidRDefault="002758CF">
      <w:pPr>
        <w:spacing w:after="0"/>
        <w:ind w:left="120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B2FFD" w:rsidRPr="002758CF" w:rsidRDefault="00EB2FFD">
      <w:pPr>
        <w:spacing w:after="0" w:line="264" w:lineRule="auto"/>
        <w:ind w:left="120"/>
        <w:jc w:val="both"/>
        <w:rPr>
          <w:lang w:val="ru-RU"/>
        </w:rPr>
      </w:pPr>
    </w:p>
    <w:p w:rsidR="00EB2FFD" w:rsidRPr="002758CF" w:rsidRDefault="002758CF">
      <w:pPr>
        <w:spacing w:after="0" w:line="264" w:lineRule="auto"/>
        <w:ind w:left="12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758CF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2758C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lastRenderedPageBreak/>
        <w:t>Осознавать эмоциональное звучание цвета и уметь формулировать своё мнение с опорой на опыт жизненных ассоциаций.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2758CF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758CF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2758CF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758CF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lastRenderedPageBreak/>
        <w:t>Осваивать приёмы конструирования из бумаги, складывания объёмных простых геометрических тел.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:rsidR="00EB2FFD" w:rsidRPr="002758CF" w:rsidRDefault="002758CF">
      <w:pPr>
        <w:spacing w:after="0" w:line="264" w:lineRule="auto"/>
        <w:ind w:left="12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758CF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2758C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lastRenderedPageBreak/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2758CF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2758C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758CF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2758C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758CF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758CF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2758CF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2758C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758CF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2758C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758CF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758CF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2758CF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2758CF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2758CF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2758CF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2758CF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2758CF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2758CF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2758CF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2758CF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2758CF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758CF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758CF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2758CF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:rsidR="00EB2FFD" w:rsidRPr="002758CF" w:rsidRDefault="002758CF">
      <w:pPr>
        <w:spacing w:after="0" w:line="264" w:lineRule="auto"/>
        <w:ind w:left="12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758CF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2758C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2758CF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758CF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lastRenderedPageBreak/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2758CF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758CF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Выполнить творческий рисунок – создать образ своего города или </w:t>
      </w:r>
      <w:proofErr w:type="gramStart"/>
      <w:r w:rsidRPr="002758CF">
        <w:rPr>
          <w:rFonts w:ascii="Times New Roman" w:hAnsi="Times New Roman"/>
          <w:color w:val="000000"/>
          <w:sz w:val="28"/>
          <w:lang w:val="ru-RU"/>
        </w:rPr>
        <w:t>села</w:t>
      </w:r>
      <w:proofErr w:type="gramEnd"/>
      <w:r w:rsidRPr="002758CF">
        <w:rPr>
          <w:rFonts w:ascii="Times New Roman" w:hAnsi="Times New Roman"/>
          <w:color w:val="000000"/>
          <w:sz w:val="28"/>
          <w:lang w:val="ru-RU"/>
        </w:rPr>
        <w:t xml:space="preserve"> или участвовать в коллективной работе по созданию образа своего города или села (в виде коллажа).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2758CF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2758CF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2758CF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2758CF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</w:t>
      </w:r>
      <w:proofErr w:type="gramStart"/>
      <w:r w:rsidRPr="002758CF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2758CF">
        <w:rPr>
          <w:rFonts w:ascii="Times New Roman" w:hAnsi="Times New Roman"/>
          <w:color w:val="000000"/>
          <w:sz w:val="28"/>
          <w:lang w:val="ru-RU"/>
        </w:rPr>
        <w:t>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EB2FFD" w:rsidRPr="002758CF" w:rsidRDefault="002758CF">
      <w:pPr>
        <w:spacing w:after="0" w:line="264" w:lineRule="auto"/>
        <w:ind w:left="12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758CF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2758C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«Живопись»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lastRenderedPageBreak/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2758CF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2758CF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2758CF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2758CF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2758CF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2758CF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lastRenderedPageBreak/>
        <w:t>Узнавать соборы Московского Кремля, Софийский собор в Великом Новгороде, храм Покрова на Нерли.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2758CF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2758CF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2758CF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2758CF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758CF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конструкции храмовых зданий разных культур </w:t>
      </w:r>
      <w:r w:rsidRPr="002758CF">
        <w:rPr>
          <w:rFonts w:ascii="Times New Roman" w:hAnsi="Times New Roman"/>
          <w:color w:val="000000"/>
          <w:sz w:val="28"/>
          <w:lang w:val="ru-RU"/>
        </w:rPr>
        <w:lastRenderedPageBreak/>
        <w:t>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2758CF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2758CF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EB2FFD" w:rsidRPr="002758CF" w:rsidRDefault="002758CF">
      <w:pPr>
        <w:spacing w:after="0" w:line="264" w:lineRule="auto"/>
        <w:ind w:firstLine="600"/>
        <w:jc w:val="both"/>
        <w:rPr>
          <w:lang w:val="ru-RU"/>
        </w:rPr>
      </w:pPr>
      <w:r w:rsidRPr="002758CF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2758CF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2758CF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DD643E" w:rsidRDefault="00DD643E">
      <w:bookmarkStart w:id="16" w:name="_GoBack"/>
      <w:bookmarkEnd w:id="11"/>
      <w:bookmarkEnd w:id="16"/>
    </w:p>
    <w:sectPr w:rsidR="00DD643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66304"/>
    <w:multiLevelType w:val="multilevel"/>
    <w:tmpl w:val="C17EA5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3178C6"/>
    <w:multiLevelType w:val="multilevel"/>
    <w:tmpl w:val="4EAEF8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050ED4"/>
    <w:multiLevelType w:val="multilevel"/>
    <w:tmpl w:val="1A3001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D02184F"/>
    <w:multiLevelType w:val="multilevel"/>
    <w:tmpl w:val="99724D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E45F65"/>
    <w:multiLevelType w:val="multilevel"/>
    <w:tmpl w:val="FED4D0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409065A"/>
    <w:multiLevelType w:val="multilevel"/>
    <w:tmpl w:val="D694A7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B2FFD"/>
    <w:rsid w:val="002758CF"/>
    <w:rsid w:val="004B4524"/>
    <w:rsid w:val="006567B9"/>
    <w:rsid w:val="00DD643E"/>
    <w:rsid w:val="00EB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F9EC3"/>
  <w15:docId w15:val="{F946FB56-034D-44DC-9DCA-5B3DF5DD2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33</Pages>
  <Words>9416</Words>
  <Characters>53673</Characters>
  <Application>Microsoft Office Word</Application>
  <DocSecurity>0</DocSecurity>
  <Lines>447</Lines>
  <Paragraphs>125</Paragraphs>
  <ScaleCrop>false</ScaleCrop>
  <Company>SPecialiST RePack</Company>
  <LinksUpToDate>false</LinksUpToDate>
  <CharactersWithSpaces>62964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 Камардина</cp:lastModifiedBy>
  <cp:revision>4</cp:revision>
  <dcterms:created xsi:type="dcterms:W3CDTF">2023-09-11T12:50:00Z</dcterms:created>
  <dcterms:modified xsi:type="dcterms:W3CDTF">2023-10-01T16:59:00Z</dcterms:modified>
</cp:coreProperties>
</file>